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199" w:rsidRDefault="008A2199" w:rsidP="008A2199">
      <w:pPr>
        <w:spacing w:after="0" w:line="240" w:lineRule="auto"/>
        <w:ind w:firstLine="425"/>
        <w:rPr>
          <w:b/>
        </w:rPr>
      </w:pPr>
    </w:p>
    <w:p w:rsidR="008A2199" w:rsidRPr="00735664" w:rsidRDefault="008A2199" w:rsidP="008A2199">
      <w:pPr>
        <w:spacing w:after="0" w:line="240" w:lineRule="auto"/>
        <w:ind w:firstLine="425"/>
        <w:rPr>
          <w:b/>
          <w:sz w:val="24"/>
        </w:rPr>
      </w:pPr>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arasında 19 Nisan 2016 tarihinde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8A2199" w:rsidRPr="00735664" w:rsidRDefault="008A2199" w:rsidP="008A2199">
      <w:pPr>
        <w:ind w:firstLine="426"/>
        <w:jc w:val="both"/>
        <w:rPr>
          <w:sz w:val="24"/>
        </w:rPr>
      </w:pPr>
      <w:r w:rsidRPr="00735664">
        <w:rPr>
          <w:sz w:val="24"/>
        </w:rPr>
        <w:t xml:space="preserve">Velisi olduğunuz öğrencimizin bu proje kapsamında uygulanacak testlerde yer almasını kabul etmeden önce, çalışmanın ne amaçla yapılmak istendiğini anlamanız ve kararınızı bu bilgilendirme çerçevesinde vermeniz </w:t>
      </w:r>
      <w:r w:rsidRPr="00735664">
        <w:rPr>
          <w:sz w:val="24"/>
        </w:rPr>
        <w:lastRenderedPageBreak/>
        <w:t xml:space="preserve">gerekmektedir. Aşağıdaki bilgileri lütfen dikkatlice okuyunuz, sorularınız olursa sorunuz ve açık yanıtlar isteyiniz.”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8A2199" w:rsidRPr="00735664" w:rsidRDefault="008A2199" w:rsidP="008A2199">
      <w:pPr>
        <w:ind w:firstLine="426"/>
        <w:jc w:val="both"/>
        <w:rPr>
          <w:sz w:val="24"/>
        </w:rPr>
      </w:pPr>
      <w:r w:rsidRPr="00735664">
        <w:rPr>
          <w:sz w:val="24"/>
        </w:rPr>
        <w:t xml:space="preserve">Türkiye Sportif Yetenek Taraması ve Spora Yönlendirme Projesi, Milli Eğitim Bakanlığına bağlı okullarda eğitim alan 3. sınıf öğrencilerine uygulanacaktır. İlerleyen yıllarda diğer sınıflara uygulanması yönelik çalışmalar devam etmektedir. Bu nedenle Milli Eğitim Bakanlığına bağlı </w:t>
      </w:r>
      <w:proofErr w:type="gramStart"/>
      <w:r w:rsidRPr="00735664">
        <w:rPr>
          <w:sz w:val="24"/>
        </w:rPr>
        <w:t>tüm  ilkokulların</w:t>
      </w:r>
      <w:proofErr w:type="gramEnd"/>
      <w:r w:rsidRPr="00735664">
        <w:rPr>
          <w:sz w:val="24"/>
        </w:rPr>
        <w:t xml:space="preserve"> 3. sınıfında okuyan kız ve erkek öğrenciler katılabilecektir.  Projeye katılım tamamen öğrencinin ve ailesinin izniyle gerçekleştirilecektir.</w:t>
      </w:r>
    </w:p>
    <w:p w:rsidR="008A2199" w:rsidRPr="00735664" w:rsidRDefault="008A2199" w:rsidP="008A2199">
      <w:pPr>
        <w:ind w:firstLine="426"/>
        <w:jc w:val="both"/>
        <w:rPr>
          <w:sz w:val="24"/>
        </w:rPr>
      </w:pPr>
      <w:r w:rsidRPr="00735664">
        <w:rPr>
          <w:color w:val="000000"/>
          <w:sz w:val="24"/>
        </w:rPr>
        <w:t xml:space="preserve">Projenin konusu, okullarda eğitim alan öğrencilerin spor bilimleri alanında sporda beceri ve yetenek gelişimi için kullanılan, geçerlilik ve güvenirliliği kabul edilmiş test protokolleri aracılığıyla, öğrencilerin spora olan yatkınlıklarının değerlendirilmesi ve bu değerlendirme sonucunda öğrencilere yönelik genel spor eğitimlerinin sağlanması ve genel spor eğitim süreci boyunca da öğrencilerin gelişimlerinin izlenerek, ilgili spor </w:t>
      </w:r>
      <w:r w:rsidRPr="00735664">
        <w:rPr>
          <w:color w:val="000000"/>
          <w:sz w:val="24"/>
        </w:rPr>
        <w:lastRenderedPageBreak/>
        <w:t xml:space="preserve">branşına yönlendirilmelerinin ve takiplerinin yapılmasını içermektedir. </w:t>
      </w:r>
      <w:r w:rsidRPr="00735664">
        <w:rPr>
          <w:sz w:val="24"/>
        </w:rPr>
        <w:t xml:space="preserve">Sonuç olarak projede, öğrencilerin spora olan yatkınlıklarının belirlenerek, spor eğitimine tabi tutulmalarını ve öğrencilerin gelişim ve performans özelliklerine göre de ilgili spor branşına yönlendirilmelerini ve spor branşına özgü antrenman programına alınmaları 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gönüllü öğrenci katılması beklenmektedir?</w:t>
      </w:r>
    </w:p>
    <w:p w:rsidR="008A2199" w:rsidRDefault="008A2199" w:rsidP="008909D1">
      <w:pPr>
        <w:ind w:firstLine="360"/>
        <w:jc w:val="both"/>
        <w:rPr>
          <w:sz w:val="24"/>
        </w:rPr>
      </w:pPr>
      <w:r w:rsidRPr="00735664">
        <w:rPr>
          <w:sz w:val="24"/>
        </w:rPr>
        <w:t xml:space="preserve">Projeye öncelikle Türkiye’nin 81 il, 957 ilçede Milli Eğitim Bakanlığına bağlı ilkokulda 2018-2019 eğitim-öğretim döneminde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735664" w:rsidRPr="00735664" w:rsidRDefault="00735664" w:rsidP="008909D1">
      <w:pPr>
        <w:ind w:firstLine="360"/>
        <w:jc w:val="both"/>
        <w:rPr>
          <w:sz w:val="24"/>
        </w:rPr>
      </w:pP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14:anchorId="5DC83EEB" wp14:editId="66229975">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58660068" wp14:editId="5C2A8CFE">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14:anchorId="676FC5BC" wp14:editId="4601B8DB">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14:anchorId="4B1D7131" wp14:editId="438C3127">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t>Bir gönüllü öğrencinin bu çalışmanın gereklerini yerine getirebilmek için harcayacağı süre ne kadardır?</w:t>
      </w:r>
    </w:p>
    <w:p w:rsidR="00735664" w:rsidRPr="00735664" w:rsidRDefault="00735664" w:rsidP="00735664">
      <w:pPr>
        <w:spacing w:line="254" w:lineRule="auto"/>
        <w:ind w:firstLine="425"/>
        <w:jc w:val="both"/>
      </w:pPr>
      <w:r w:rsidRPr="00735664">
        <w:lastRenderedPageBreak/>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735664" w:rsidP="00735664">
      <w:pPr>
        <w:pStyle w:val="ListeParagraf"/>
        <w:rPr>
          <w:b/>
        </w:rPr>
      </w:pPr>
    </w:p>
    <w:p w:rsidR="00735664" w:rsidRPr="00735664" w:rsidRDefault="00735664" w:rsidP="00735664">
      <w:pPr>
        <w:spacing w:after="0" w:line="240" w:lineRule="auto"/>
        <w:ind w:firstLine="425"/>
        <w:jc w:val="both"/>
        <w:rPr>
          <w:b/>
        </w:rPr>
      </w:pPr>
      <w:r w:rsidRPr="00735664">
        <w:rPr>
          <w:b/>
        </w:rPr>
        <w:t>Gönüllü öğrenciler çalışmaya katılmaları halinde hangi risklerle karşılaşabilirler?</w:t>
      </w:r>
    </w:p>
    <w:p w:rsidR="00735664" w:rsidRPr="00735664" w:rsidRDefault="00735664" w:rsidP="00735664">
      <w:pPr>
        <w:ind w:firstLine="425"/>
        <w:jc w:val="both"/>
        <w:rPr>
          <w:rFonts w:cstheme="minorHAnsi"/>
        </w:rPr>
      </w:pPr>
      <w:r w:rsidRPr="00735664">
        <w:rPr>
          <w:rFonts w:eastAsia="Times New Roman" w:cstheme="minorHAnsi"/>
          <w:lang w:eastAsia="tr-TR"/>
        </w:rPr>
        <w:t>Tüm egzersiz ve spor faaliyetlerinde belirli bir yaralanma olasılığı mevcuttur. Proje</w:t>
      </w:r>
      <w:r w:rsidR="00613DD1">
        <w:rPr>
          <w:rFonts w:eastAsia="Times New Roman" w:cstheme="minorHAnsi"/>
          <w:lang w:eastAsia="tr-TR"/>
        </w:rPr>
        <w:t>mizde,</w:t>
      </w:r>
      <w:r w:rsidRPr="00735664">
        <w:rPr>
          <w:rFonts w:eastAsia="Times New Roman" w:cstheme="minorHAnsi"/>
          <w:lang w:eastAsia="tr-TR"/>
        </w:rPr>
        <w:t xml:space="preserve"> uygulama sırasında olası yaralanma riskini en aza indirmek için</w:t>
      </w:r>
      <w:r w:rsidR="00613DD1">
        <w:rPr>
          <w:rFonts w:eastAsia="Times New Roman" w:cstheme="minorHAnsi"/>
          <w:lang w:eastAsia="tr-TR"/>
        </w:rPr>
        <w:t xml:space="preserve"> her türlü sağlık ve güvenlik</w:t>
      </w:r>
      <w:r w:rsidRPr="00735664">
        <w:rPr>
          <w:rFonts w:eastAsia="Times New Roman" w:cstheme="minorHAnsi"/>
          <w:lang w:eastAsia="tr-TR"/>
        </w:rPr>
        <w:t xml:space="preserve"> tedbir</w:t>
      </w:r>
      <w:r w:rsidR="00613DD1">
        <w:rPr>
          <w:rFonts w:eastAsia="Times New Roman" w:cstheme="minorHAnsi"/>
          <w:lang w:eastAsia="tr-TR"/>
        </w:rPr>
        <w:t>i</w:t>
      </w:r>
      <w:r w:rsidRPr="00735664">
        <w:rPr>
          <w:rFonts w:eastAsia="Times New Roman" w:cstheme="minorHAnsi"/>
          <w:lang w:eastAsia="tr-TR"/>
        </w:rPr>
        <w:t xml:space="preserve"> alınmaktadır. </w:t>
      </w:r>
    </w:p>
    <w:p w:rsidR="00735664" w:rsidRPr="00735664" w:rsidRDefault="00735664" w:rsidP="00735664">
      <w:pPr>
        <w:pStyle w:val="ListeParagraf"/>
        <w:rPr>
          <w:b/>
        </w:rPr>
      </w:pPr>
    </w:p>
    <w:p w:rsidR="00735664" w:rsidRPr="00735664" w:rsidRDefault="00735664" w:rsidP="00735664">
      <w:pPr>
        <w:spacing w:after="0" w:line="240" w:lineRule="auto"/>
        <w:ind w:firstLine="425"/>
        <w:jc w:val="both"/>
        <w:rPr>
          <w:b/>
        </w:rPr>
      </w:pPr>
      <w:r w:rsidRPr="00735664">
        <w:rPr>
          <w:b/>
        </w:rPr>
        <w:t>Gönüllü öğrenciler,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735664" w:rsidRDefault="009E3670" w:rsidP="00735664">
      <w:pPr>
        <w:spacing w:line="254" w:lineRule="auto"/>
        <w:ind w:firstLine="425"/>
        <w:jc w:val="both"/>
      </w:pPr>
      <w:r>
        <w:rPr>
          <w:noProof/>
          <w:lang w:eastAsia="tr-TR"/>
        </w:rPr>
        <w:drawing>
          <wp:anchor distT="0" distB="0" distL="114300" distR="114300" simplePos="0" relativeHeight="251654656" behindDoc="0" locked="0" layoutInCell="1" allowOverlap="1" wp14:anchorId="74468287" wp14:editId="500A5B52">
            <wp:simplePos x="0" y="0"/>
            <wp:positionH relativeFrom="column">
              <wp:posOffset>1711960</wp:posOffset>
            </wp:positionH>
            <wp:positionV relativeFrom="paragraph">
              <wp:posOffset>31750</wp:posOffset>
            </wp:positionV>
            <wp:extent cx="1381125" cy="1198245"/>
            <wp:effectExtent l="19050" t="0" r="28575" b="40195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4" cstate="print">
                      <a:extLst>
                        <a:ext uri="{28A0092B-C50C-407E-A947-70E740481C1C}">
                          <a14:useLocalDpi xmlns:a14="http://schemas.microsoft.com/office/drawing/2010/main" val="0"/>
                        </a:ext>
                      </a:extLst>
                    </a:blip>
                    <a:srcRect l="24224" t="16571" r="13221" b="1515"/>
                    <a:stretch/>
                  </pic:blipFill>
                  <pic:spPr bwMode="auto">
                    <a:xfrm>
                      <a:off x="0" y="0"/>
                      <a:ext cx="1381125" cy="1198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824" behindDoc="0" locked="0" layoutInCell="1" allowOverlap="1" wp14:anchorId="385E3062" wp14:editId="1072E00B">
            <wp:simplePos x="0" y="0"/>
            <wp:positionH relativeFrom="column">
              <wp:align>left</wp:align>
            </wp:positionH>
            <wp:positionV relativeFrom="paragraph">
              <wp:posOffset>36194</wp:posOffset>
            </wp:positionV>
            <wp:extent cx="1529715" cy="1180465"/>
            <wp:effectExtent l="19050" t="0" r="13335" b="4006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5"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Default="00735664" w:rsidP="00735664">
      <w:pPr>
        <w:spacing w:line="254" w:lineRule="auto"/>
        <w:ind w:firstLine="425"/>
        <w:jc w:val="both"/>
      </w:pPr>
    </w:p>
    <w:p w:rsidR="00735664" w:rsidRPr="00735664" w:rsidRDefault="00735664" w:rsidP="00735664">
      <w:pPr>
        <w:spacing w:line="254" w:lineRule="auto"/>
        <w:ind w:firstLine="425"/>
        <w:jc w:val="both"/>
      </w:pPr>
    </w:p>
    <w:p w:rsidR="00735664" w:rsidRDefault="00735664" w:rsidP="008A2199"/>
    <w:p w:rsidR="008A2199" w:rsidRDefault="008A2199" w:rsidP="008A2199">
      <w:bookmarkStart w:id="0" w:name="_GoBack"/>
      <w:bookmarkEnd w:id="0"/>
    </w:p>
    <w:p w:rsidR="008A2199" w:rsidRDefault="009E3670" w:rsidP="008A2199">
      <w:r>
        <w:rPr>
          <w:noProof/>
          <w:lang w:eastAsia="tr-TR"/>
        </w:rPr>
        <w:lastRenderedPageBreak/>
        <w:drawing>
          <wp:anchor distT="0" distB="0" distL="114300" distR="114300" simplePos="0" relativeHeight="251657728" behindDoc="0" locked="0" layoutInCell="1" allowOverlap="1" wp14:anchorId="09AFA122" wp14:editId="31C53AF7">
            <wp:simplePos x="0" y="0"/>
            <wp:positionH relativeFrom="column">
              <wp:posOffset>45086</wp:posOffset>
            </wp:positionH>
            <wp:positionV relativeFrom="paragraph">
              <wp:posOffset>-66040</wp:posOffset>
            </wp:positionV>
            <wp:extent cx="3028950" cy="1343025"/>
            <wp:effectExtent l="19050" t="0" r="19050" b="4667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16" cstate="print">
                      <a:extLst>
                        <a:ext uri="{28A0092B-C50C-407E-A947-70E740481C1C}">
                          <a14:useLocalDpi xmlns:a14="http://schemas.microsoft.com/office/drawing/2010/main" val="0"/>
                        </a:ext>
                      </a:extLst>
                    </a:blip>
                    <a:srcRect l="27343" t="24552" r="15610" b="33422"/>
                    <a:stretch/>
                  </pic:blipFill>
                  <pic:spPr bwMode="auto">
                    <a:xfrm>
                      <a:off x="0" y="0"/>
                      <a:ext cx="3028950"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114675</wp:posOffset>
            </wp:positionH>
            <wp:positionV relativeFrom="paragraph">
              <wp:posOffset>741680</wp:posOffset>
            </wp:positionV>
            <wp:extent cx="2895310" cy="4728688"/>
            <wp:effectExtent l="19050" t="0" r="19685" b="146304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0214C9">
      <w:headerReference w:type="even" r:id="rId19"/>
      <w:headerReference w:type="default" r:id="rId20"/>
      <w:headerReference w:type="first" r:id="rId21"/>
      <w:pgSz w:w="16838" w:h="11906" w:orient="landscape"/>
      <w:pgMar w:top="238" w:right="249" w:bottom="244" w:left="238" w:header="285" w:footer="709" w:gutter="57"/>
      <w:cols w:num="3"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831" w:rsidRDefault="00610831" w:rsidP="008A2199">
      <w:pPr>
        <w:spacing w:after="0" w:line="240" w:lineRule="auto"/>
      </w:pPr>
      <w:r>
        <w:separator/>
      </w:r>
    </w:p>
  </w:endnote>
  <w:endnote w:type="continuationSeparator" w:id="0">
    <w:p w:rsidR="00610831" w:rsidRDefault="00610831"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831" w:rsidRDefault="00610831" w:rsidP="008A2199">
      <w:pPr>
        <w:spacing w:after="0" w:line="240" w:lineRule="auto"/>
      </w:pPr>
      <w:r>
        <w:separator/>
      </w:r>
    </w:p>
  </w:footnote>
  <w:footnote w:type="continuationSeparator" w:id="0">
    <w:p w:rsidR="00610831" w:rsidRDefault="00610831" w:rsidP="008A2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6108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6108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6108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99"/>
    <w:rsid w:val="000214C9"/>
    <w:rsid w:val="00025CC9"/>
    <w:rsid w:val="000C0F11"/>
    <w:rsid w:val="001E063D"/>
    <w:rsid w:val="003771AE"/>
    <w:rsid w:val="005B757C"/>
    <w:rsid w:val="00610831"/>
    <w:rsid w:val="00613DD1"/>
    <w:rsid w:val="0062729B"/>
    <w:rsid w:val="00667184"/>
    <w:rsid w:val="00735664"/>
    <w:rsid w:val="00785A2F"/>
    <w:rsid w:val="008909D1"/>
    <w:rsid w:val="008A2199"/>
    <w:rsid w:val="008A7D94"/>
    <w:rsid w:val="009C1D99"/>
    <w:rsid w:val="009E3670"/>
    <w:rsid w:val="00AB6783"/>
    <w:rsid w:val="00C07ADF"/>
    <w:rsid w:val="00C75B86"/>
    <w:rsid w:val="00CF183F"/>
    <w:rsid w:val="00D11BB5"/>
    <w:rsid w:val="00DB7F10"/>
    <w:rsid w:val="00DE38D6"/>
    <w:rsid w:val="00F773E9"/>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658</Words>
  <Characters>3753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Muhsin TARHAN</cp:lastModifiedBy>
  <cp:revision>6</cp:revision>
  <cp:lastPrinted>2018-09-21T07:49:00Z</cp:lastPrinted>
  <dcterms:created xsi:type="dcterms:W3CDTF">2018-09-20T15:18:00Z</dcterms:created>
  <dcterms:modified xsi:type="dcterms:W3CDTF">2018-09-24T08:02:00Z</dcterms:modified>
</cp:coreProperties>
</file>